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DISCLAIMER</w:t>
      </w:r>
    </w:p>
    <w:p w:rsidR="00000000" w:rsidDel="00000000" w:rsidP="00000000" w:rsidRDefault="00000000" w:rsidRPr="00000000" w14:paraId="00000002">
      <w:pPr>
        <w:spacing w:after="240" w:before="240" w:lineRule="auto"/>
        <w:rPr/>
      </w:pPr>
      <w:r w:rsidDel="00000000" w:rsidR="00000000" w:rsidRPr="00000000">
        <w:rPr>
          <w:rtl w:val="0"/>
        </w:rPr>
        <w:t xml:space="preserve">Deze disclaimer geldt voor de website dekeizersnedetreatment.nl.</w:t>
      </w:r>
    </w:p>
    <w:p w:rsidR="00000000" w:rsidDel="00000000" w:rsidP="00000000" w:rsidRDefault="00000000" w:rsidRPr="00000000" w14:paraId="00000003">
      <w:pPr>
        <w:spacing w:after="240" w:before="240" w:lineRule="auto"/>
        <w:rPr/>
      </w:pPr>
      <w:r w:rsidDel="00000000" w:rsidR="00000000" w:rsidRPr="00000000">
        <w:rPr>
          <w:rtl w:val="0"/>
        </w:rPr>
        <w:t xml:space="preserve">Informatie op deze website</w:t>
      </w:r>
    </w:p>
    <w:p w:rsidR="00000000" w:rsidDel="00000000" w:rsidP="00000000" w:rsidRDefault="00000000" w:rsidRPr="00000000" w14:paraId="00000004">
      <w:pPr>
        <w:spacing w:after="240" w:before="240" w:lineRule="auto"/>
        <w:rPr/>
      </w:pPr>
      <w:r w:rsidDel="00000000" w:rsidR="00000000" w:rsidRPr="00000000">
        <w:rPr>
          <w:rtl w:val="0"/>
        </w:rPr>
        <w:t xml:space="preserve">Wij streven ernaar om de informatie op deze website actueel en correct te houden. Ondanks onze inspanningen kan het voorkomen dat bepaalde informatie onvolledig of verouderd is. De inhoud van deze website wordt verstrekt zonder enige garantie of aanspraak op juistheid. Er kunnen geen rechten worden ontleend aan de verstrekte informatie. Wij aanvaarden geen aansprakelijkheid voor eventuele gevolgen van het opvolgen of toepassen van informatie verkregen via deze website.</w:t>
      </w:r>
    </w:p>
    <w:p w:rsidR="00000000" w:rsidDel="00000000" w:rsidP="00000000" w:rsidRDefault="00000000" w:rsidRPr="00000000" w14:paraId="00000005">
      <w:pPr>
        <w:spacing w:after="240" w:before="240" w:lineRule="auto"/>
        <w:rPr/>
      </w:pPr>
      <w:r w:rsidDel="00000000" w:rsidR="00000000" w:rsidRPr="00000000">
        <w:rPr>
          <w:rtl w:val="0"/>
        </w:rPr>
        <w:t xml:space="preserve">Prijzen</w:t>
      </w:r>
    </w:p>
    <w:p w:rsidR="00000000" w:rsidDel="00000000" w:rsidP="00000000" w:rsidRDefault="00000000" w:rsidRPr="00000000" w14:paraId="00000006">
      <w:pPr>
        <w:spacing w:after="240" w:before="240" w:lineRule="auto"/>
        <w:rPr/>
      </w:pPr>
      <w:r w:rsidDel="00000000" w:rsidR="00000000" w:rsidRPr="00000000">
        <w:rPr>
          <w:rtl w:val="0"/>
        </w:rPr>
        <w:t xml:space="preserve">Prijzen op deze website kunnen op elk moment worden gewijzigd. De prijs die op het moment van bestellen of het aangaan van een overeenkomst op de website vermeld staat, is de geldende prijs. Alle prijzen zijn onder voorbehoud van typefouten.</w:t>
      </w:r>
    </w:p>
    <w:p w:rsidR="00000000" w:rsidDel="00000000" w:rsidP="00000000" w:rsidRDefault="00000000" w:rsidRPr="00000000" w14:paraId="00000007">
      <w:pPr>
        <w:spacing w:after="240" w:before="240" w:lineRule="auto"/>
        <w:rPr/>
      </w:pPr>
      <w:r w:rsidDel="00000000" w:rsidR="00000000" w:rsidRPr="00000000">
        <w:rPr>
          <w:rtl w:val="0"/>
        </w:rPr>
        <w:t xml:space="preserve">Gegevens</w:t>
      </w:r>
    </w:p>
    <w:p w:rsidR="00000000" w:rsidDel="00000000" w:rsidP="00000000" w:rsidRDefault="00000000" w:rsidRPr="00000000" w14:paraId="00000008">
      <w:pPr>
        <w:spacing w:after="240" w:before="240" w:lineRule="auto"/>
        <w:rPr/>
      </w:pPr>
      <w:r w:rsidDel="00000000" w:rsidR="00000000" w:rsidRPr="00000000">
        <w:rPr>
          <w:rtl w:val="0"/>
        </w:rPr>
        <w:t xml:space="preserve">U bent zelf verantwoordelijk voor de juistheid en actualiteit van de gegevens die u aan ons verstrekt. De verwerking van uw gegevens valt onder onze privacyverklaring.</w:t>
      </w:r>
    </w:p>
    <w:p w:rsidR="00000000" w:rsidDel="00000000" w:rsidP="00000000" w:rsidRDefault="00000000" w:rsidRPr="00000000" w14:paraId="00000009">
      <w:pPr>
        <w:spacing w:after="240" w:before="240" w:lineRule="auto"/>
        <w:rPr/>
      </w:pPr>
      <w:r w:rsidDel="00000000" w:rsidR="00000000" w:rsidRPr="00000000">
        <w:rPr>
          <w:rtl w:val="0"/>
        </w:rPr>
        <w:t xml:space="preserve">Intellectueel Eigendomsrecht</w:t>
      </w:r>
    </w:p>
    <w:p w:rsidR="00000000" w:rsidDel="00000000" w:rsidP="00000000" w:rsidRDefault="00000000" w:rsidRPr="00000000" w14:paraId="0000000A">
      <w:pPr>
        <w:spacing w:after="240" w:before="240" w:lineRule="auto"/>
        <w:rPr/>
      </w:pPr>
      <w:r w:rsidDel="00000000" w:rsidR="00000000" w:rsidRPr="00000000">
        <w:rPr>
          <w:rtl w:val="0"/>
        </w:rPr>
        <w:t xml:space="preserve">Alle content op deze website, zoals teksten, afbeeldingen, video’s en geluid, is auteursrechtelijk beschermd. De Keizersnede Treatment heeft de rechten op deze content. Het is niet toegestaan om deze te kopiëren, wijzigen, verspreiden of publiceren zonder wettelijke uitzondering of onze schriftelijke toestemming. Delen via de social media-knoppen op de website is toegestaan. Voor ander gebruik kunt u contact opnemen via info@dekeizersnedetreatment.nl.</w:t>
      </w:r>
    </w:p>
    <w:p w:rsidR="00000000" w:rsidDel="00000000" w:rsidP="00000000" w:rsidRDefault="00000000" w:rsidRPr="00000000" w14:paraId="0000000B">
      <w:pPr>
        <w:spacing w:after="240" w:before="240" w:lineRule="auto"/>
        <w:rPr/>
      </w:pPr>
      <w:r w:rsidDel="00000000" w:rsidR="00000000" w:rsidRPr="00000000">
        <w:rPr>
          <w:rtl w:val="0"/>
        </w:rPr>
        <w:t xml:space="preserve">Inhoud van derden</w:t>
      </w:r>
    </w:p>
    <w:p w:rsidR="00000000" w:rsidDel="00000000" w:rsidP="00000000" w:rsidRDefault="00000000" w:rsidRPr="00000000" w14:paraId="0000000C">
      <w:pPr>
        <w:spacing w:after="240" w:before="240" w:lineRule="auto"/>
        <w:rPr/>
      </w:pPr>
      <w:r w:rsidDel="00000000" w:rsidR="00000000" w:rsidRPr="00000000">
        <w:rPr>
          <w:rtl w:val="0"/>
        </w:rPr>
        <w:t xml:space="preserve">Wij zijn niet verantwoordelijk voor inhoud die door derden op deze website wordt geplaatst, zoals reacties of recensies. Ook zijn wij niet aansprakelijk voor inhoud op externe websites waarnaar via hyperlinks wordt verwezen of voor ingesloten media, zoals video’s en audio van derden. Wij kunnen niet garanderen dat externe links altijd correct en actueel zijn.</w:t>
      </w:r>
    </w:p>
    <w:p w:rsidR="00000000" w:rsidDel="00000000" w:rsidP="00000000" w:rsidRDefault="00000000" w:rsidRPr="00000000" w14:paraId="0000000D">
      <w:pPr>
        <w:spacing w:after="240" w:before="240" w:lineRule="auto"/>
        <w:rPr/>
      </w:pPr>
      <w:r w:rsidDel="00000000" w:rsidR="00000000" w:rsidRPr="00000000">
        <w:rPr>
          <w:rtl w:val="0"/>
        </w:rPr>
        <w:t xml:space="preserve">Reclame en Sponsoring</w:t>
      </w:r>
    </w:p>
    <w:p w:rsidR="00000000" w:rsidDel="00000000" w:rsidP="00000000" w:rsidRDefault="00000000" w:rsidRPr="00000000" w14:paraId="0000000E">
      <w:pPr>
        <w:spacing w:after="240" w:before="240" w:lineRule="auto"/>
        <w:rPr/>
      </w:pPr>
      <w:r w:rsidDel="00000000" w:rsidR="00000000" w:rsidRPr="00000000">
        <w:rPr>
          <w:rtl w:val="0"/>
        </w:rPr>
        <w:t xml:space="preserve">Op deze website kan gesponsorde content, affiliate marketing of reclame van derden worden weergegeven. Dit kan betekenen dat wij een vergoeding ontvangen, een product hebben gekregen of kans maken op een beloning. Dergelijke content wordt aangeduid met:</w:t>
      </w:r>
    </w:p>
    <w:p w:rsidR="00000000" w:rsidDel="00000000" w:rsidP="00000000" w:rsidRDefault="00000000" w:rsidRPr="00000000" w14:paraId="0000000F">
      <w:pPr>
        <w:spacing w:after="240" w:before="240" w:lineRule="auto"/>
        <w:rPr/>
      </w:pPr>
      <w:r w:rsidDel="00000000" w:rsidR="00000000" w:rsidRPr="00000000">
        <w:rPr>
          <w:rtl w:val="0"/>
        </w:rPr>
        <w:tab/>
        <w:t xml:space="preserve">•</w:t>
        <w:tab/>
        <w:t xml:space="preserve">(aff.) bij affiliate links</w:t>
      </w:r>
    </w:p>
    <w:p w:rsidR="00000000" w:rsidDel="00000000" w:rsidP="00000000" w:rsidRDefault="00000000" w:rsidRPr="00000000" w14:paraId="00000010">
      <w:pPr>
        <w:spacing w:after="240" w:before="240" w:lineRule="auto"/>
        <w:rPr/>
      </w:pPr>
      <w:r w:rsidDel="00000000" w:rsidR="00000000" w:rsidRPr="00000000">
        <w:rPr>
          <w:rtl w:val="0"/>
        </w:rPr>
        <w:tab/>
        <w:t xml:space="preserve">•</w:t>
        <w:tab/>
        <w:t xml:space="preserve">“Deze post is tot stand gekomen in samenwerking met…”</w:t>
      </w:r>
    </w:p>
    <w:p w:rsidR="00000000" w:rsidDel="00000000" w:rsidP="00000000" w:rsidRDefault="00000000" w:rsidRPr="00000000" w14:paraId="00000011">
      <w:pPr>
        <w:spacing w:after="240" w:before="240" w:lineRule="auto"/>
        <w:rPr/>
      </w:pPr>
      <w:r w:rsidDel="00000000" w:rsidR="00000000" w:rsidRPr="00000000">
        <w:rPr>
          <w:rtl w:val="0"/>
        </w:rPr>
        <w:tab/>
        <w:t xml:space="preserve">•</w:t>
        <w:tab/>
        <w:t xml:space="preserve">“Deze producten heb ik ontvangen van…”</w:t>
      </w:r>
    </w:p>
    <w:p w:rsidR="00000000" w:rsidDel="00000000" w:rsidP="00000000" w:rsidRDefault="00000000" w:rsidRPr="00000000" w14:paraId="00000012">
      <w:pPr>
        <w:spacing w:after="240" w:before="240" w:lineRule="auto"/>
        <w:rPr/>
      </w:pPr>
      <w:r w:rsidDel="00000000" w:rsidR="00000000" w:rsidRPr="00000000">
        <w:rPr>
          <w:rtl w:val="0"/>
        </w:rPr>
        <w:t xml:space="preserve">Melden van onrechtmatige content (Notice &amp; Take Down)</w:t>
      </w:r>
    </w:p>
    <w:p w:rsidR="00000000" w:rsidDel="00000000" w:rsidP="00000000" w:rsidRDefault="00000000" w:rsidRPr="00000000" w14:paraId="00000013">
      <w:pPr>
        <w:spacing w:after="240" w:before="240" w:lineRule="auto"/>
        <w:rPr/>
      </w:pPr>
      <w:r w:rsidDel="00000000" w:rsidR="00000000" w:rsidRPr="00000000">
        <w:rPr>
          <w:rtl w:val="0"/>
        </w:rPr>
        <w:t xml:space="preserve">Mocht u onrechtmatige content op deze website aantreffen, dan verzoeken wij u dit te melden zodat wij passende maatregelen kunnen nemen. Stuur hiervoor een e-mail met:</w:t>
      </w:r>
    </w:p>
    <w:p w:rsidR="00000000" w:rsidDel="00000000" w:rsidP="00000000" w:rsidRDefault="00000000" w:rsidRPr="00000000" w14:paraId="00000014">
      <w:pPr>
        <w:spacing w:after="240" w:before="240" w:lineRule="auto"/>
        <w:rPr/>
      </w:pPr>
      <w:r w:rsidDel="00000000" w:rsidR="00000000" w:rsidRPr="00000000">
        <w:rPr>
          <w:rtl w:val="0"/>
        </w:rPr>
        <w:tab/>
        <w:t xml:space="preserve">•</w:t>
        <w:tab/>
        <w:t xml:space="preserve">De URL waar u de betreffende content heeft gezien</w:t>
      </w:r>
    </w:p>
    <w:p w:rsidR="00000000" w:rsidDel="00000000" w:rsidP="00000000" w:rsidRDefault="00000000" w:rsidRPr="00000000" w14:paraId="00000015">
      <w:pPr>
        <w:spacing w:after="240" w:before="240" w:lineRule="auto"/>
        <w:rPr/>
      </w:pPr>
      <w:r w:rsidDel="00000000" w:rsidR="00000000" w:rsidRPr="00000000">
        <w:rPr>
          <w:rtl w:val="0"/>
        </w:rPr>
        <w:tab/>
        <w:t xml:space="preserve">•</w:t>
        <w:tab/>
        <w:t xml:space="preserve">Een korte omschrijving van de content</w:t>
      </w:r>
    </w:p>
    <w:p w:rsidR="00000000" w:rsidDel="00000000" w:rsidP="00000000" w:rsidRDefault="00000000" w:rsidRPr="00000000" w14:paraId="00000016">
      <w:pPr>
        <w:spacing w:after="240" w:before="240" w:lineRule="auto"/>
        <w:rPr/>
      </w:pPr>
      <w:r w:rsidDel="00000000" w:rsidR="00000000" w:rsidRPr="00000000">
        <w:rPr>
          <w:rtl w:val="0"/>
        </w:rPr>
        <w:tab/>
        <w:t xml:space="preserve">•</w:t>
        <w:tab/>
        <w:t xml:space="preserve">Een onderbouwing waarom de content onrechtmatig zou zijn (en bij schending van intellectueel eigendom: wie de rechthebbende is)</w:t>
      </w:r>
    </w:p>
    <w:p w:rsidR="00000000" w:rsidDel="00000000" w:rsidP="00000000" w:rsidRDefault="00000000" w:rsidRPr="00000000" w14:paraId="00000017">
      <w:pPr>
        <w:spacing w:after="240" w:before="240" w:lineRule="auto"/>
        <w:rPr/>
      </w:pPr>
      <w:r w:rsidDel="00000000" w:rsidR="00000000" w:rsidRPr="00000000">
        <w:rPr>
          <w:rtl w:val="0"/>
        </w:rPr>
        <w:tab/>
        <w:t xml:space="preserve">•</w:t>
        <w:tab/>
        <w:t xml:space="preserve">Uw naam en contactgegevens</w:t>
      </w:r>
    </w:p>
    <w:p w:rsidR="00000000" w:rsidDel="00000000" w:rsidP="00000000" w:rsidRDefault="00000000" w:rsidRPr="00000000" w14:paraId="00000018">
      <w:pPr>
        <w:spacing w:after="240" w:before="240" w:lineRule="auto"/>
        <w:rPr/>
      </w:pPr>
      <w:r w:rsidDel="00000000" w:rsidR="00000000" w:rsidRPr="00000000">
        <w:rPr>
          <w:rtl w:val="0"/>
        </w:rPr>
        <w:t xml:space="preserve">Indien de melding gegrond is, zullen wij de content binnen 48 uur verwijderen. Indien dit niet direct vastgesteld kan worden, zullen wij nader onderzoek doen en u hierover informeren.</w:t>
      </w:r>
    </w:p>
    <w:p w:rsidR="00000000" w:rsidDel="00000000" w:rsidP="00000000" w:rsidRDefault="00000000" w:rsidRPr="00000000" w14:paraId="00000019">
      <w:pPr>
        <w:spacing w:after="240" w:before="240" w:lineRule="auto"/>
        <w:rPr/>
      </w:pPr>
      <w:r w:rsidDel="00000000" w:rsidR="00000000" w:rsidRPr="00000000">
        <w:rPr>
          <w:rtl w:val="0"/>
        </w:rPr>
        <w:t xml:space="preserve">Wijzigingen</w:t>
      </w:r>
    </w:p>
    <w:p w:rsidR="00000000" w:rsidDel="00000000" w:rsidP="00000000" w:rsidRDefault="00000000" w:rsidRPr="00000000" w14:paraId="0000001A">
      <w:pPr>
        <w:spacing w:after="240" w:before="240" w:lineRule="auto"/>
        <w:rPr/>
      </w:pPr>
      <w:r w:rsidDel="00000000" w:rsidR="00000000" w:rsidRPr="00000000">
        <w:rPr>
          <w:rtl w:val="0"/>
        </w:rPr>
        <w:t xml:space="preserve">De inhoud van deze website, inclusief pagina’s en informatie, kan op elk moment worden aangepast of verwijderd, zonder voorafgaande aankondiging. Wij kunnen niet garanderen dat de website te allen tijde foutloos of ononderbroken functioneert.</w:t>
      </w:r>
    </w:p>
    <w:p w:rsidR="00000000" w:rsidDel="00000000" w:rsidP="00000000" w:rsidRDefault="00000000" w:rsidRPr="00000000" w14:paraId="0000001B">
      <w:pPr>
        <w:spacing w:after="240" w:before="240" w:lineRule="auto"/>
        <w:rPr/>
      </w:pPr>
      <w:r w:rsidDel="00000000" w:rsidR="00000000" w:rsidRPr="00000000">
        <w:rPr>
          <w:rtl w:val="0"/>
        </w:rPr>
        <w:t xml:space="preserve">Contact</w:t>
      </w:r>
    </w:p>
    <w:p w:rsidR="00000000" w:rsidDel="00000000" w:rsidP="00000000" w:rsidRDefault="00000000" w:rsidRPr="00000000" w14:paraId="0000001C">
      <w:pPr>
        <w:spacing w:after="240" w:before="240" w:lineRule="auto"/>
        <w:rPr/>
      </w:pPr>
      <w:r w:rsidDel="00000000" w:rsidR="00000000" w:rsidRPr="00000000">
        <w:rPr>
          <w:rtl w:val="0"/>
        </w:rPr>
        <w:t xml:space="preserve">Deze website is eigendom van De Keizersnede Treatment in Almere. Voor vragen of opmerkingen kunt u contact opnemen via info@dekeizersnedetreatment.nl.</w:t>
      </w:r>
    </w:p>
    <w:p w:rsidR="00000000" w:rsidDel="00000000" w:rsidP="00000000" w:rsidRDefault="00000000" w:rsidRPr="00000000" w14:paraId="0000001D">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